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1149" w:rsidRDefault="00BF7E8E" w:rsidP="00BF7E8E">
      <w:pPr>
        <w:jc w:val="center"/>
        <w:rPr>
          <w:sz w:val="44"/>
          <w:szCs w:val="44"/>
        </w:rPr>
      </w:pPr>
      <w:r w:rsidRPr="00BF7E8E">
        <w:rPr>
          <w:sz w:val="44"/>
          <w:szCs w:val="44"/>
        </w:rPr>
        <w:t>承德医学院科普资源开放计划</w:t>
      </w:r>
    </w:p>
    <w:p w:rsidR="00BF7E8E" w:rsidRPr="00BF7E8E" w:rsidRDefault="00BF7E8E" w:rsidP="00BF7E8E">
      <w:pPr>
        <w:jc w:val="center"/>
        <w:rPr>
          <w:rFonts w:hint="eastAsia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405"/>
        <w:gridCol w:w="1771"/>
        <w:gridCol w:w="2060"/>
        <w:gridCol w:w="2060"/>
      </w:tblGrid>
      <w:tr w:rsidR="00BF7E8E" w:rsidRPr="00BF7E8E" w:rsidTr="00BF7E8E">
        <w:tc>
          <w:tcPr>
            <w:tcW w:w="2405" w:type="dxa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  <w:r w:rsidRPr="00BF7E8E">
              <w:rPr>
                <w:rFonts w:hint="eastAsia"/>
                <w:sz w:val="28"/>
                <w:szCs w:val="28"/>
              </w:rPr>
              <w:t>二级单位：</w:t>
            </w:r>
          </w:p>
        </w:tc>
        <w:tc>
          <w:tcPr>
            <w:tcW w:w="5891" w:type="dxa"/>
            <w:gridSpan w:val="3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</w:p>
        </w:tc>
      </w:tr>
      <w:tr w:rsidR="00BF7E8E" w:rsidRPr="00BF7E8E" w:rsidTr="00BF7E8E">
        <w:tc>
          <w:tcPr>
            <w:tcW w:w="2405" w:type="dxa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  <w:r w:rsidRPr="00BF7E8E">
              <w:rPr>
                <w:rFonts w:hint="eastAsia"/>
                <w:sz w:val="28"/>
                <w:szCs w:val="28"/>
              </w:rPr>
              <w:t>开放场馆名称：</w:t>
            </w:r>
          </w:p>
        </w:tc>
        <w:tc>
          <w:tcPr>
            <w:tcW w:w="1771" w:type="dxa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2060" w:type="dxa"/>
          </w:tcPr>
          <w:p w:rsidR="00BF7E8E" w:rsidRPr="00BF7E8E" w:rsidRDefault="00BF7E8E" w:rsidP="00BF7E8E">
            <w:pPr>
              <w:rPr>
                <w:rFonts w:hint="eastAsia"/>
                <w:sz w:val="28"/>
                <w:szCs w:val="28"/>
              </w:rPr>
            </w:pPr>
            <w:r w:rsidRPr="00BF7E8E">
              <w:rPr>
                <w:rFonts w:hint="eastAsia"/>
                <w:sz w:val="28"/>
                <w:szCs w:val="28"/>
              </w:rPr>
              <w:t>受众类型：</w:t>
            </w:r>
          </w:p>
        </w:tc>
        <w:tc>
          <w:tcPr>
            <w:tcW w:w="2060" w:type="dxa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</w:p>
        </w:tc>
      </w:tr>
      <w:tr w:rsidR="00BF7E8E" w:rsidRPr="00BF7E8E" w:rsidTr="00BF7E8E">
        <w:tc>
          <w:tcPr>
            <w:tcW w:w="2405" w:type="dxa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  <w:r w:rsidRPr="00BF7E8E">
              <w:rPr>
                <w:rFonts w:hint="eastAsia"/>
                <w:sz w:val="28"/>
                <w:szCs w:val="28"/>
              </w:rPr>
              <w:t>开放时间：</w:t>
            </w:r>
          </w:p>
        </w:tc>
        <w:tc>
          <w:tcPr>
            <w:tcW w:w="5891" w:type="dxa"/>
            <w:gridSpan w:val="3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</w:p>
        </w:tc>
      </w:tr>
      <w:tr w:rsidR="0065398D" w:rsidRPr="00BF7E8E" w:rsidTr="00ED69A6">
        <w:tc>
          <w:tcPr>
            <w:tcW w:w="2405" w:type="dxa"/>
          </w:tcPr>
          <w:p w:rsidR="0065398D" w:rsidRPr="00BF7E8E" w:rsidRDefault="0065398D">
            <w:pPr>
              <w:rPr>
                <w:rFonts w:hint="eastAsia"/>
                <w:sz w:val="28"/>
                <w:szCs w:val="28"/>
              </w:rPr>
            </w:pPr>
            <w:r w:rsidRPr="00BF7E8E">
              <w:rPr>
                <w:rFonts w:hint="eastAsia"/>
                <w:sz w:val="28"/>
                <w:szCs w:val="28"/>
              </w:rPr>
              <w:t>接待人数：</w:t>
            </w:r>
          </w:p>
        </w:tc>
        <w:tc>
          <w:tcPr>
            <w:tcW w:w="5891" w:type="dxa"/>
            <w:gridSpan w:val="3"/>
          </w:tcPr>
          <w:p w:rsidR="0065398D" w:rsidRPr="00BF7E8E" w:rsidRDefault="0065398D">
            <w:pPr>
              <w:rPr>
                <w:rFonts w:hint="eastAsia"/>
                <w:sz w:val="28"/>
                <w:szCs w:val="28"/>
              </w:rPr>
            </w:pPr>
          </w:p>
        </w:tc>
      </w:tr>
      <w:tr w:rsidR="00BF7E8E" w:rsidRPr="00BF7E8E" w:rsidTr="00BF7E8E">
        <w:tc>
          <w:tcPr>
            <w:tcW w:w="2405" w:type="dxa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联系人：</w:t>
            </w:r>
          </w:p>
        </w:tc>
        <w:tc>
          <w:tcPr>
            <w:tcW w:w="1771" w:type="dxa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2060" w:type="dxa"/>
          </w:tcPr>
          <w:p w:rsidR="00BF7E8E" w:rsidRPr="00BF7E8E" w:rsidRDefault="00013D07"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</w:t>
            </w:r>
            <w:r w:rsidR="00BF7E8E">
              <w:rPr>
                <w:rFonts w:hint="eastAsia"/>
                <w:sz w:val="28"/>
                <w:szCs w:val="28"/>
              </w:rPr>
              <w:t>电话：</w:t>
            </w:r>
          </w:p>
        </w:tc>
        <w:tc>
          <w:tcPr>
            <w:tcW w:w="2060" w:type="dxa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</w:p>
        </w:tc>
      </w:tr>
      <w:tr w:rsidR="00BF7E8E" w:rsidRPr="00BF7E8E" w:rsidTr="00BF7E8E">
        <w:tc>
          <w:tcPr>
            <w:tcW w:w="2405" w:type="dxa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活动安排（简述）</w:t>
            </w:r>
            <w:r w:rsidRPr="00BF7E8E">
              <w:rPr>
                <w:rFonts w:hint="eastAsia"/>
                <w:sz w:val="28"/>
                <w:szCs w:val="28"/>
              </w:rPr>
              <w:t>：</w:t>
            </w:r>
          </w:p>
        </w:tc>
        <w:tc>
          <w:tcPr>
            <w:tcW w:w="5891" w:type="dxa"/>
            <w:gridSpan w:val="3"/>
          </w:tcPr>
          <w:p w:rsidR="00BF7E8E" w:rsidRPr="00BF7E8E" w:rsidRDefault="00BF7E8E">
            <w:pPr>
              <w:rPr>
                <w:rFonts w:hint="eastAsia"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 w:rsidR="00BF7E8E" w:rsidRPr="00BF7E8E" w:rsidRDefault="00BF7E8E">
      <w:pPr>
        <w:rPr>
          <w:rFonts w:hint="eastAsia"/>
          <w:sz w:val="28"/>
          <w:szCs w:val="28"/>
        </w:rPr>
      </w:pPr>
    </w:p>
    <w:sectPr w:rsidR="00BF7E8E" w:rsidRPr="00BF7E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E8E"/>
    <w:rsid w:val="00013D07"/>
    <w:rsid w:val="0065398D"/>
    <w:rsid w:val="00BF7E8E"/>
    <w:rsid w:val="00D01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1B5AC16-BCD8-4D55-8039-B8CF86F0F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F7E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</Words>
  <Characters>71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3</cp:revision>
  <dcterms:created xsi:type="dcterms:W3CDTF">2024-07-16T02:54:00Z</dcterms:created>
  <dcterms:modified xsi:type="dcterms:W3CDTF">2024-07-16T03:18:00Z</dcterms:modified>
</cp:coreProperties>
</file>